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9D" w:rsidRPr="00622465" w:rsidRDefault="00BD459D" w:rsidP="00BD459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22465">
        <w:rPr>
          <w:rFonts w:ascii="標楷體" w:eastAsia="標楷體" w:hAnsi="標楷體"/>
          <w:b/>
          <w:sz w:val="28"/>
          <w:szCs w:val="28"/>
        </w:rPr>
        <w:t>桃園市</w:t>
      </w:r>
      <w:r w:rsidRPr="00622465">
        <w:rPr>
          <w:rFonts w:ascii="標楷體" w:eastAsia="標楷體" w:hAnsi="標楷體" w:hint="eastAsia"/>
          <w:b/>
          <w:sz w:val="28"/>
          <w:szCs w:val="28"/>
        </w:rPr>
        <w:t>蘆竹</w:t>
      </w:r>
      <w:r w:rsidRPr="00622465">
        <w:rPr>
          <w:rFonts w:ascii="標楷體" w:eastAsia="標楷體" w:hAnsi="標楷體"/>
          <w:b/>
          <w:sz w:val="28"/>
          <w:szCs w:val="28"/>
        </w:rPr>
        <w:t>區</w:t>
      </w:r>
      <w:r w:rsidRPr="00622465">
        <w:rPr>
          <w:rFonts w:ascii="標楷體" w:eastAsia="標楷體" w:hAnsi="標楷體" w:hint="eastAsia"/>
          <w:b/>
          <w:sz w:val="28"/>
          <w:szCs w:val="28"/>
        </w:rPr>
        <w:t>大華</w:t>
      </w:r>
      <w:r w:rsidRPr="00622465">
        <w:rPr>
          <w:rFonts w:ascii="標楷體" w:eastAsia="標楷體" w:hAnsi="標楷體"/>
          <w:b/>
          <w:sz w:val="28"/>
          <w:szCs w:val="28"/>
        </w:rPr>
        <w:t>國小停</w:t>
      </w:r>
      <w:r w:rsidR="0062339F">
        <w:rPr>
          <w:rFonts w:ascii="標楷體" w:eastAsia="標楷體" w:hAnsi="標楷體" w:hint="eastAsia"/>
          <w:b/>
          <w:sz w:val="28"/>
          <w:szCs w:val="28"/>
        </w:rPr>
        <w:t>實體</w:t>
      </w:r>
      <w:r w:rsidRPr="00622465">
        <w:rPr>
          <w:rFonts w:ascii="標楷體" w:eastAsia="標楷體" w:hAnsi="標楷體"/>
          <w:b/>
          <w:sz w:val="28"/>
          <w:szCs w:val="28"/>
        </w:rPr>
        <w:t>課通知單</w:t>
      </w:r>
      <w:r w:rsidR="0062339F">
        <w:rPr>
          <w:rFonts w:ascii="標楷體" w:eastAsia="標楷體" w:hAnsi="標楷體" w:hint="eastAsia"/>
          <w:b/>
          <w:sz w:val="28"/>
          <w:szCs w:val="28"/>
        </w:rPr>
        <w:t>(</w:t>
      </w:r>
      <w:r w:rsidR="00073340">
        <w:rPr>
          <w:rFonts w:ascii="標楷體" w:eastAsia="標楷體" w:hAnsi="標楷體"/>
          <w:b/>
          <w:sz w:val="28"/>
          <w:szCs w:val="28"/>
        </w:rPr>
        <w:t>6</w:t>
      </w:r>
      <w:r w:rsidR="0062339F">
        <w:rPr>
          <w:rFonts w:ascii="標楷體" w:eastAsia="標楷體" w:hAnsi="標楷體"/>
          <w:b/>
          <w:sz w:val="28"/>
          <w:szCs w:val="28"/>
        </w:rPr>
        <w:t>/</w:t>
      </w:r>
      <w:r w:rsidR="00073340">
        <w:rPr>
          <w:rFonts w:ascii="標楷體" w:eastAsia="標楷體" w:hAnsi="標楷體"/>
          <w:b/>
          <w:sz w:val="28"/>
          <w:szCs w:val="28"/>
        </w:rPr>
        <w:t>6</w:t>
      </w:r>
      <w:r w:rsidR="0062339F">
        <w:rPr>
          <w:rFonts w:ascii="標楷體" w:eastAsia="標楷體" w:hAnsi="標楷體"/>
          <w:b/>
          <w:sz w:val="28"/>
          <w:szCs w:val="28"/>
        </w:rPr>
        <w:t>-6/</w:t>
      </w:r>
      <w:r w:rsidR="00073340">
        <w:rPr>
          <w:rFonts w:ascii="標楷體" w:eastAsia="標楷體" w:hAnsi="標楷體"/>
          <w:b/>
          <w:sz w:val="28"/>
          <w:szCs w:val="28"/>
        </w:rPr>
        <w:t>10)</w:t>
      </w:r>
    </w:p>
    <w:p w:rsidR="00BD459D" w:rsidRDefault="00BD459D" w:rsidP="00BD459D">
      <w:pPr>
        <w:spacing w:line="320" w:lineRule="exact"/>
        <w:rPr>
          <w:rFonts w:ascii="標楷體" w:eastAsia="標楷體" w:hAnsi="標楷體"/>
        </w:rPr>
      </w:pPr>
      <w:r w:rsidRPr="00D350B8">
        <w:rPr>
          <w:rFonts w:ascii="標楷體" w:eastAsia="標楷體" w:hAnsi="標楷體"/>
        </w:rPr>
        <w:t xml:space="preserve">親愛的家長您好： </w:t>
      </w:r>
    </w:p>
    <w:p w:rsidR="00A13C2B" w:rsidRPr="00A13C2B" w:rsidRDefault="0062339F" w:rsidP="00A13C2B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OVID-19</w:t>
      </w:r>
      <w:r w:rsidR="00073340">
        <w:rPr>
          <w:rFonts w:ascii="標楷體" w:eastAsia="標楷體" w:hAnsi="標楷體" w:hint="eastAsia"/>
        </w:rPr>
        <w:t>防疫考量</w:t>
      </w:r>
      <w:r w:rsidR="00A13C2B" w:rsidRPr="00A13C2B">
        <w:rPr>
          <w:rFonts w:ascii="標楷體" w:eastAsia="標楷體" w:hAnsi="標楷體" w:hint="eastAsia"/>
        </w:rPr>
        <w:t>,鄭文燦市長於</w:t>
      </w:r>
      <w:r w:rsidR="00073340">
        <w:rPr>
          <w:rFonts w:ascii="標楷體" w:eastAsia="標楷體" w:hAnsi="標楷體" w:hint="eastAsia"/>
        </w:rPr>
        <w:t>6</w:t>
      </w:r>
      <w:r w:rsidR="00A13C2B" w:rsidRPr="00A13C2B">
        <w:rPr>
          <w:rFonts w:ascii="標楷體" w:eastAsia="標楷體" w:hAnsi="標楷體" w:hint="eastAsia"/>
        </w:rPr>
        <w:t>/</w:t>
      </w:r>
      <w:r w:rsidR="00073340">
        <w:rPr>
          <w:rFonts w:ascii="標楷體" w:eastAsia="標楷體" w:hAnsi="標楷體"/>
        </w:rPr>
        <w:t>1</w:t>
      </w:r>
      <w:r w:rsidR="00A13C2B" w:rsidRPr="00A13C2B">
        <w:rPr>
          <w:rFonts w:ascii="標楷體" w:eastAsia="標楷體" w:hAnsi="標楷體" w:hint="eastAsia"/>
        </w:rPr>
        <w:t>日防疫記者會宣布:</w:t>
      </w:r>
    </w:p>
    <w:p w:rsidR="00A13C2B" w:rsidRPr="00A13C2B" w:rsidRDefault="00A13C2B" w:rsidP="00A13C2B">
      <w:pPr>
        <w:rPr>
          <w:rFonts w:ascii="標楷體" w:eastAsia="標楷體" w:hAnsi="標楷體"/>
        </w:rPr>
      </w:pPr>
      <w:r w:rsidRPr="00A13C2B">
        <w:rPr>
          <w:rFonts w:ascii="標楷體" w:eastAsia="標楷體" w:hAnsi="標楷體" w:hint="eastAsia"/>
        </w:rPr>
        <w:t>本市「高國中、小及公幼」</w:t>
      </w:r>
      <w:r w:rsidRPr="00A13C2B">
        <w:rPr>
          <w:rFonts w:ascii="標楷體" w:eastAsia="標楷體" w:hAnsi="標楷體" w:hint="eastAsia"/>
          <w:b/>
        </w:rPr>
        <w:t>遠距教學</w:t>
      </w:r>
      <w:r w:rsidR="00073340">
        <w:rPr>
          <w:rFonts w:ascii="標楷體" w:eastAsia="標楷體" w:hAnsi="標楷體" w:hint="eastAsia"/>
          <w:b/>
        </w:rPr>
        <w:t>延長至6</w:t>
      </w:r>
      <w:r w:rsidR="00073340">
        <w:rPr>
          <w:rFonts w:ascii="標楷體" w:eastAsia="標楷體" w:hAnsi="標楷體"/>
          <w:b/>
        </w:rPr>
        <w:t>/10</w:t>
      </w:r>
      <w:r w:rsidR="0049430D">
        <w:rPr>
          <w:rFonts w:ascii="標楷體" w:eastAsia="標楷體" w:hAnsi="標楷體" w:hint="eastAsia"/>
          <w:b/>
        </w:rPr>
        <w:t>(</w:t>
      </w:r>
      <w:r w:rsidR="00073340">
        <w:rPr>
          <w:rFonts w:ascii="標楷體" w:eastAsia="標楷體" w:hAnsi="標楷體" w:hint="eastAsia"/>
          <w:b/>
        </w:rPr>
        <w:t>之後</w:t>
      </w:r>
      <w:r w:rsidR="0062339F">
        <w:rPr>
          <w:rFonts w:ascii="標楷體" w:eastAsia="標楷體" w:hAnsi="標楷體" w:hint="eastAsia"/>
          <w:b/>
        </w:rPr>
        <w:t>再</w:t>
      </w:r>
      <w:r w:rsidR="0049430D">
        <w:rPr>
          <w:rFonts w:ascii="標楷體" w:eastAsia="標楷體" w:hAnsi="標楷體" w:hint="eastAsia"/>
          <w:b/>
        </w:rPr>
        <w:t>視</w:t>
      </w:r>
      <w:proofErr w:type="gramStart"/>
      <w:r w:rsidR="0049430D">
        <w:rPr>
          <w:rFonts w:ascii="標楷體" w:eastAsia="標楷體" w:hAnsi="標楷體" w:hint="eastAsia"/>
          <w:b/>
        </w:rPr>
        <w:t>疫</w:t>
      </w:r>
      <w:proofErr w:type="gramEnd"/>
      <w:r w:rsidR="0049430D">
        <w:rPr>
          <w:rFonts w:ascii="標楷體" w:eastAsia="標楷體" w:hAnsi="標楷體" w:hint="eastAsia"/>
          <w:b/>
        </w:rPr>
        <w:t>情狀況決定</w:t>
      </w:r>
      <w:r w:rsidR="0062339F">
        <w:rPr>
          <w:rFonts w:ascii="標楷體" w:eastAsia="標楷體" w:hAnsi="標楷體" w:hint="eastAsia"/>
          <w:b/>
        </w:rPr>
        <w:t>繼續</w:t>
      </w:r>
      <w:r w:rsidR="00CE10BA">
        <w:rPr>
          <w:rFonts w:ascii="標楷體" w:eastAsia="標楷體" w:hAnsi="標楷體" w:hint="eastAsia"/>
          <w:b/>
        </w:rPr>
        <w:t>否</w:t>
      </w:r>
      <w:r w:rsidR="0062339F">
        <w:rPr>
          <w:rFonts w:ascii="標楷體" w:eastAsia="標楷體" w:hAnsi="標楷體" w:hint="eastAsia"/>
          <w:b/>
        </w:rPr>
        <w:t>?</w:t>
      </w:r>
      <w:r w:rsidR="0049430D">
        <w:rPr>
          <w:rFonts w:ascii="標楷體" w:eastAsia="標楷體" w:hAnsi="標楷體" w:hint="eastAsia"/>
          <w:b/>
        </w:rPr>
        <w:t>)</w:t>
      </w:r>
      <w:r w:rsidRPr="00A13C2B">
        <w:rPr>
          <w:rFonts w:ascii="標楷體" w:eastAsia="標楷體" w:hAnsi="標楷體" w:hint="eastAsia"/>
        </w:rPr>
        <w:t>。</w:t>
      </w:r>
    </w:p>
    <w:p w:rsidR="0049430D" w:rsidRPr="00073340" w:rsidRDefault="0049430D" w:rsidP="00A13C2B">
      <w:pPr>
        <w:rPr>
          <w:rFonts w:ascii="標楷體" w:eastAsia="標楷體" w:hAnsi="標楷體"/>
        </w:rPr>
      </w:pPr>
    </w:p>
    <w:p w:rsidR="00A13C2B" w:rsidRPr="00A13C2B" w:rsidRDefault="00A13C2B" w:rsidP="00A13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</w:t>
      </w:r>
      <w:r w:rsidRPr="00A13C2B">
        <w:rPr>
          <w:rFonts w:ascii="標楷體" w:eastAsia="標楷體" w:hAnsi="標楷體" w:hint="eastAsia"/>
        </w:rPr>
        <w:t>相關配套</w:t>
      </w:r>
      <w:r>
        <w:rPr>
          <w:rFonts w:ascii="標楷體" w:eastAsia="標楷體" w:hAnsi="標楷體" w:hint="eastAsia"/>
        </w:rPr>
        <w:t>措施</w:t>
      </w:r>
      <w:r w:rsidRPr="00A13C2B">
        <w:rPr>
          <w:rFonts w:ascii="標楷體" w:eastAsia="標楷體" w:hAnsi="標楷體" w:hint="eastAsia"/>
        </w:rPr>
        <w:t>説明如下</w:t>
      </w:r>
      <w:r w:rsidRPr="00A13C2B">
        <w:rPr>
          <w:rFonts w:ascii="標楷體" w:eastAsia="標楷體" w:hAnsi="標楷體"/>
        </w:rPr>
        <w:t>:</w:t>
      </w:r>
    </w:p>
    <w:p w:rsidR="0049430D" w:rsidRDefault="00CE10BA" w:rsidP="001D7C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304D16" w:rsidRPr="00BD459D">
        <w:rPr>
          <w:rFonts w:ascii="標楷體" w:eastAsia="標楷體" w:hAnsi="標楷體" w:hint="eastAsia"/>
        </w:rPr>
        <w:t>、</w:t>
      </w:r>
      <w:r w:rsidR="00A13C2B">
        <w:rPr>
          <w:rFonts w:ascii="標楷體" w:eastAsia="標楷體" w:hAnsi="標楷體" w:hint="eastAsia"/>
        </w:rPr>
        <w:t>家長無法照顧</w:t>
      </w:r>
      <w:r w:rsidR="00304D16" w:rsidRPr="00BD459D">
        <w:rPr>
          <w:rFonts w:ascii="標楷體" w:eastAsia="標楷體" w:hAnsi="標楷體" w:hint="eastAsia"/>
        </w:rPr>
        <w:t>仍需到校學生，</w:t>
      </w:r>
      <w:r w:rsidR="00304D16" w:rsidRPr="009C370B">
        <w:rPr>
          <w:rFonts w:ascii="標楷體" w:eastAsia="標楷體" w:hAnsi="標楷體" w:hint="eastAsia"/>
          <w:b/>
        </w:rPr>
        <w:t>請</w:t>
      </w:r>
      <w:r w:rsidR="0062339F" w:rsidRPr="009C370B">
        <w:rPr>
          <w:rFonts w:ascii="標楷體" w:eastAsia="標楷體" w:hAnsi="標楷體" w:hint="eastAsia"/>
          <w:b/>
        </w:rPr>
        <w:t>於</w:t>
      </w:r>
      <w:r w:rsidR="00073340">
        <w:rPr>
          <w:rFonts w:ascii="標楷體" w:eastAsia="標楷體" w:hAnsi="標楷體" w:hint="eastAsia"/>
          <w:b/>
        </w:rPr>
        <w:t>6</w:t>
      </w:r>
      <w:r w:rsidR="0062339F" w:rsidRPr="009C370B">
        <w:rPr>
          <w:rFonts w:ascii="標楷體" w:eastAsia="標楷體" w:hAnsi="標楷體"/>
          <w:b/>
        </w:rPr>
        <w:t>/2</w:t>
      </w:r>
      <w:r w:rsidR="00C503C9">
        <w:rPr>
          <w:rFonts w:ascii="標楷體" w:eastAsia="標楷體" w:hAnsi="標楷體"/>
          <w:b/>
        </w:rPr>
        <w:t>,12:00</w:t>
      </w:r>
      <w:r w:rsidR="0062339F" w:rsidRPr="009C370B">
        <w:rPr>
          <w:rFonts w:ascii="標楷體" w:eastAsia="標楷體" w:hAnsi="標楷體" w:hint="eastAsia"/>
          <w:b/>
        </w:rPr>
        <w:t>前告知</w:t>
      </w:r>
      <w:r w:rsidR="00304D16" w:rsidRPr="009C370B">
        <w:rPr>
          <w:rFonts w:ascii="標楷體" w:eastAsia="標楷體" w:hAnsi="標楷體" w:hint="eastAsia"/>
          <w:b/>
        </w:rPr>
        <w:t>導師</w:t>
      </w:r>
      <w:r w:rsidR="00A13C2B">
        <w:rPr>
          <w:rFonts w:ascii="標楷體" w:eastAsia="標楷體" w:hAnsi="標楷體" w:hint="eastAsia"/>
        </w:rPr>
        <w:t>,</w:t>
      </w:r>
      <w:r w:rsidR="0049430D">
        <w:rPr>
          <w:rFonts w:ascii="標楷體" w:eastAsia="標楷體" w:hAnsi="標楷體" w:hint="eastAsia"/>
        </w:rPr>
        <w:t>以利學校安排人力照護。</w:t>
      </w:r>
    </w:p>
    <w:p w:rsidR="0049430D" w:rsidRDefault="0049430D" w:rsidP="0049430D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A13C2B">
        <w:rPr>
          <w:rFonts w:ascii="標楷體" w:eastAsia="標楷體" w:hAnsi="標楷體" w:hint="eastAsia"/>
        </w:rPr>
        <w:t>到校時間</w:t>
      </w:r>
      <w:r>
        <w:rPr>
          <w:rFonts w:ascii="標楷體" w:eastAsia="標楷體" w:hAnsi="標楷體" w:hint="eastAsia"/>
        </w:rPr>
        <w:t>:</w:t>
      </w:r>
      <w:r w:rsidR="00A13C2B">
        <w:rPr>
          <w:rFonts w:ascii="標楷體" w:eastAsia="標楷體" w:hAnsi="標楷體" w:hint="eastAsia"/>
        </w:rPr>
        <w:t>8</w:t>
      </w:r>
      <w:r w:rsidR="00A13C2B">
        <w:rPr>
          <w:rFonts w:ascii="標楷體" w:eastAsia="標楷體" w:hAnsi="標楷體"/>
        </w:rPr>
        <w:t>:</w:t>
      </w:r>
      <w:r w:rsidR="0062339F">
        <w:rPr>
          <w:rFonts w:ascii="標楷體" w:eastAsia="標楷體" w:hAnsi="標楷體"/>
        </w:rPr>
        <w:t>00</w:t>
      </w:r>
      <w:r w:rsidR="00A13C2B">
        <w:rPr>
          <w:rFonts w:ascii="標楷體" w:eastAsia="標楷體" w:hAnsi="標楷體"/>
        </w:rPr>
        <w:t>~15:30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每天皆準時到校,</w:t>
      </w:r>
      <w:r w:rsidRPr="00BD459D"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 w:hint="eastAsia"/>
        </w:rPr>
        <w:t>分</w:t>
      </w:r>
      <w:r w:rsidRPr="00BD459D">
        <w:rPr>
          <w:rFonts w:ascii="標楷體" w:eastAsia="標楷體" w:hAnsi="標楷體" w:hint="eastAsia"/>
        </w:rPr>
        <w:t>年級學校統一照護到15:30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,</w:t>
      </w:r>
      <w:r w:rsidRPr="0049430D">
        <w:rPr>
          <w:rFonts w:ascii="標楷體" w:eastAsia="標楷體" w:hAnsi="標楷體" w:hint="eastAsia"/>
        </w:rPr>
        <w:t xml:space="preserve"> </w:t>
      </w:r>
      <w:r w:rsidRPr="00BD459D">
        <w:rPr>
          <w:rFonts w:ascii="標楷體" w:eastAsia="標楷體" w:hAnsi="標楷體" w:hint="eastAsia"/>
        </w:rPr>
        <w:t>請家長務必於時間內</w:t>
      </w:r>
      <w:r>
        <w:rPr>
          <w:rFonts w:ascii="標楷體" w:eastAsia="標楷體" w:hAnsi="標楷體" w:hint="eastAsia"/>
        </w:rPr>
        <w:t>接送孩子。</w:t>
      </w:r>
    </w:p>
    <w:p w:rsidR="0049430D" w:rsidRDefault="0049430D" w:rsidP="0049430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A13C2B">
        <w:rPr>
          <w:rFonts w:ascii="標楷體" w:eastAsia="標楷體" w:hAnsi="標楷體" w:hint="eastAsia"/>
        </w:rPr>
        <w:t>請家長自行接送孩</w:t>
      </w:r>
      <w:r>
        <w:rPr>
          <w:rFonts w:ascii="標楷體" w:eastAsia="標楷體" w:hAnsi="標楷體" w:hint="eastAsia"/>
        </w:rPr>
        <w:t>子並自備午餐</w:t>
      </w:r>
      <w:r w:rsidR="006B7E18">
        <w:rPr>
          <w:rFonts w:ascii="標楷體" w:eastAsia="標楷體" w:hAnsi="標楷體" w:hint="eastAsia"/>
        </w:rPr>
        <w:t>。</w:t>
      </w:r>
    </w:p>
    <w:p w:rsidR="00F92DD2" w:rsidRPr="00073340" w:rsidRDefault="006B7E18" w:rsidP="00F92DD2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Pr="00073340">
        <w:rPr>
          <w:rFonts w:ascii="標楷體" w:eastAsia="標楷體" w:hAnsi="標楷體" w:hint="eastAsia"/>
          <w:b/>
        </w:rPr>
        <w:t>到校學生須配合做好防疫措施，</w:t>
      </w:r>
      <w:r w:rsidR="00F92DD2" w:rsidRPr="00073340">
        <w:rPr>
          <w:rFonts w:ascii="標楷體" w:eastAsia="標楷體" w:hAnsi="標楷體" w:hint="eastAsia"/>
          <w:b/>
        </w:rPr>
        <w:t>若身體不適</w:t>
      </w:r>
      <w:r w:rsidR="00F92DD2">
        <w:rPr>
          <w:rFonts w:ascii="標楷體" w:eastAsia="標楷體" w:hAnsi="標楷體" w:hint="eastAsia"/>
          <w:b/>
        </w:rPr>
        <w:t>(發燒、喉嚨痛、咳嗽</w:t>
      </w:r>
      <w:r w:rsidR="00F92DD2">
        <w:rPr>
          <w:rFonts w:ascii="標楷體" w:eastAsia="標楷體" w:hAnsi="標楷體"/>
          <w:b/>
        </w:rPr>
        <w:t>…)</w:t>
      </w:r>
      <w:r w:rsidR="00F92DD2" w:rsidRPr="00073340">
        <w:rPr>
          <w:rFonts w:ascii="標楷體" w:eastAsia="標楷體" w:hAnsi="標楷體" w:hint="eastAsia"/>
          <w:b/>
        </w:rPr>
        <w:t>請勿到校。</w:t>
      </w:r>
    </w:p>
    <w:p w:rsidR="00D16056" w:rsidRDefault="00CE10BA" w:rsidP="00F77CF6">
      <w:pPr>
        <w:ind w:left="480" w:hangingChars="200" w:hanging="480"/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 w:hint="eastAsia"/>
        </w:rPr>
        <w:t>二</w:t>
      </w:r>
      <w:r w:rsidR="00D16056">
        <w:rPr>
          <w:rFonts w:ascii="標楷體" w:eastAsia="標楷體" w:hAnsi="標楷體" w:hint="eastAsia"/>
        </w:rPr>
        <w:t>、</w:t>
      </w:r>
      <w:r w:rsidR="0062339F" w:rsidRPr="00F77CF6">
        <w:rPr>
          <w:rFonts w:ascii="標楷體" w:eastAsia="標楷體" w:hAnsi="標楷體" w:hint="eastAsia"/>
          <w:b/>
        </w:rPr>
        <w:t>有關六年級畢業</w:t>
      </w:r>
      <w:r w:rsidR="00073340">
        <w:rPr>
          <w:rFonts w:ascii="標楷體" w:eastAsia="標楷體" w:hAnsi="標楷體" w:hint="eastAsia"/>
          <w:b/>
        </w:rPr>
        <w:t>典禮</w:t>
      </w:r>
      <w:r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6/15)</w:t>
      </w:r>
      <w:r w:rsidR="00AB0211">
        <w:rPr>
          <w:rFonts w:ascii="標楷體" w:eastAsia="標楷體" w:hAnsi="標楷體" w:hint="eastAsia"/>
          <w:b/>
        </w:rPr>
        <w:t>在</w:t>
      </w:r>
      <w:r>
        <w:rPr>
          <w:rFonts w:ascii="標楷體" w:eastAsia="標楷體" w:hAnsi="標楷體" w:hint="eastAsia"/>
          <w:b/>
        </w:rPr>
        <w:t>規畫</w:t>
      </w:r>
      <w:r w:rsidR="00073340">
        <w:rPr>
          <w:rFonts w:ascii="標楷體" w:eastAsia="標楷體" w:hAnsi="標楷體" w:hint="eastAsia"/>
          <w:b/>
        </w:rPr>
        <w:t>好防疫措施下採實體辦</w:t>
      </w:r>
      <w:r w:rsidR="00C503C9">
        <w:rPr>
          <w:rFonts w:ascii="標楷體" w:eastAsia="標楷體" w:hAnsi="標楷體" w:hint="eastAsia"/>
          <w:b/>
        </w:rPr>
        <w:t>理</w:t>
      </w:r>
      <w:r w:rsidR="00F77CF6">
        <w:rPr>
          <w:rFonts w:ascii="標楷體" w:eastAsia="標楷體" w:hAnsi="標楷體"/>
          <w:b/>
        </w:rPr>
        <w:t>,</w:t>
      </w:r>
      <w:r w:rsidR="00C503C9">
        <w:rPr>
          <w:rFonts w:ascii="標楷體" w:eastAsia="標楷體" w:hAnsi="標楷體" w:hint="eastAsia"/>
          <w:b/>
        </w:rPr>
        <w:t>相關</w:t>
      </w:r>
      <w:r w:rsidR="00AB0211">
        <w:rPr>
          <w:rFonts w:ascii="標楷體" w:eastAsia="標楷體" w:hAnsi="標楷體" w:hint="eastAsia"/>
          <w:b/>
        </w:rPr>
        <w:t>細節</w:t>
      </w:r>
      <w:r w:rsidR="00C503C9">
        <w:rPr>
          <w:rFonts w:ascii="標楷體" w:eastAsia="標楷體" w:hAnsi="標楷體" w:hint="eastAsia"/>
          <w:b/>
        </w:rPr>
        <w:t>事項另行通知。</w:t>
      </w:r>
    </w:p>
    <w:p w:rsidR="00C503C9" w:rsidRPr="00F77CF6" w:rsidRDefault="00AB0211" w:rsidP="00F77CF6">
      <w:pPr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三</w:t>
      </w:r>
      <w:r w:rsidR="00C503C9">
        <w:rPr>
          <w:rFonts w:ascii="標楷體" w:eastAsia="標楷體" w:hAnsi="標楷體" w:hint="eastAsia"/>
        </w:rPr>
        <w:t>、6</w:t>
      </w:r>
      <w:r w:rsidR="00C503C9">
        <w:rPr>
          <w:rFonts w:ascii="標楷體" w:eastAsia="標楷體" w:hAnsi="標楷體"/>
        </w:rPr>
        <w:t>/2</w:t>
      </w:r>
      <w:r w:rsidR="00221C33">
        <w:rPr>
          <w:rFonts w:ascii="標楷體" w:eastAsia="標楷體" w:hAnsi="標楷體"/>
        </w:rPr>
        <w:t>(</w:t>
      </w:r>
      <w:r w:rsidR="00221C33">
        <w:rPr>
          <w:rFonts w:ascii="標楷體" w:eastAsia="標楷體" w:hAnsi="標楷體" w:hint="eastAsia"/>
        </w:rPr>
        <w:t>四)</w:t>
      </w:r>
      <w:r w:rsidR="00C503C9">
        <w:rPr>
          <w:rFonts w:ascii="標楷體" w:eastAsia="標楷體" w:hAnsi="標楷體" w:hint="eastAsia"/>
        </w:rPr>
        <w:t>為本校排定的疫苗接種日,請</w:t>
      </w:r>
      <w:r w:rsidR="00CE10BA">
        <w:rPr>
          <w:rFonts w:ascii="標楷體" w:eastAsia="標楷體" w:hAnsi="標楷體" w:hint="eastAsia"/>
        </w:rPr>
        <w:t>家長</w:t>
      </w:r>
      <w:r w:rsidR="00C503C9">
        <w:rPr>
          <w:rFonts w:ascii="標楷體" w:eastAsia="標楷體" w:hAnsi="標楷體" w:hint="eastAsia"/>
        </w:rPr>
        <w:t>多留意孩子接種後的身體狀況</w:t>
      </w:r>
      <w:r w:rsidR="00CE10BA">
        <w:rPr>
          <w:rFonts w:ascii="標楷體" w:eastAsia="標楷體" w:hAnsi="標楷體" w:hint="eastAsia"/>
        </w:rPr>
        <w:t>,遠距教學期間感謝家長們持續</w:t>
      </w:r>
      <w:r>
        <w:rPr>
          <w:rFonts w:ascii="標楷體" w:eastAsia="標楷體" w:hAnsi="標楷體" w:hint="eastAsia"/>
        </w:rPr>
        <w:t>陪</w:t>
      </w:r>
      <w:r w:rsidR="00CE10BA">
        <w:rPr>
          <w:rFonts w:ascii="標楷體" w:eastAsia="標楷體" w:hAnsi="標楷體" w:hint="eastAsia"/>
        </w:rPr>
        <w:t>伴孩子學習，希望大家</w:t>
      </w:r>
      <w:r>
        <w:rPr>
          <w:rFonts w:ascii="標楷體" w:eastAsia="標楷體" w:hAnsi="標楷體" w:hint="eastAsia"/>
        </w:rPr>
        <w:t>共同</w:t>
      </w:r>
      <w:r w:rsidR="00CE10BA">
        <w:rPr>
          <w:rFonts w:ascii="標楷體" w:eastAsia="標楷體" w:hAnsi="標楷體" w:hint="eastAsia"/>
        </w:rPr>
        <w:t>做好防疫工作，早日回歸正常生活。</w:t>
      </w:r>
    </w:p>
    <w:p w:rsidR="009808AC" w:rsidRPr="009808AC" w:rsidRDefault="00AB0211" w:rsidP="009808AC">
      <w:pPr>
        <w:spacing w:line="400" w:lineRule="exact"/>
        <w:ind w:left="283" w:hangingChars="118" w:hanging="283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hint="eastAsia"/>
        </w:rPr>
        <w:t>四</w:t>
      </w:r>
      <w:r w:rsidR="00304D16" w:rsidRPr="00BD459D">
        <w:rPr>
          <w:rFonts w:ascii="標楷體" w:eastAsia="標楷體" w:hAnsi="標楷體" w:hint="eastAsia"/>
        </w:rPr>
        <w:t>、</w:t>
      </w:r>
      <w:r w:rsidR="006B7E18">
        <w:rPr>
          <w:rFonts w:ascii="標楷體" w:eastAsia="標楷體" w:hAnsi="標楷體" w:hint="eastAsia"/>
        </w:rPr>
        <w:t>有關遠距學習</w:t>
      </w:r>
      <w:r w:rsidR="009808AC">
        <w:rPr>
          <w:rFonts w:ascii="標楷體" w:eastAsia="標楷體" w:hAnsi="標楷體" w:hint="eastAsia"/>
        </w:rPr>
        <w:t>(</w:t>
      </w:r>
      <w:proofErr w:type="gramStart"/>
      <w:r w:rsidR="009808AC" w:rsidRPr="009808AC">
        <w:rPr>
          <w:rFonts w:ascii="標楷體" w:eastAsia="標楷體" w:hAnsi="標楷體" w:cs="新細明體"/>
          <w:b/>
          <w:kern w:val="0"/>
          <w:szCs w:val="24"/>
        </w:rPr>
        <w:t>線上教學</w:t>
      </w:r>
      <w:proofErr w:type="gramEnd"/>
      <w:r w:rsidR="009808AC" w:rsidRPr="009808AC">
        <w:rPr>
          <w:rFonts w:ascii="標楷體" w:eastAsia="標楷體" w:hAnsi="標楷體" w:cs="新細明體"/>
          <w:b/>
          <w:kern w:val="0"/>
          <w:szCs w:val="24"/>
        </w:rPr>
        <w:t>為正式課程，不另行補課</w:t>
      </w:r>
      <w:r w:rsidR="009808AC">
        <w:rPr>
          <w:rFonts w:ascii="標楷體" w:eastAsia="標楷體" w:hAnsi="標楷體" w:cs="新細明體" w:hint="eastAsia"/>
          <w:b/>
          <w:kern w:val="0"/>
          <w:szCs w:val="24"/>
        </w:rPr>
        <w:t>)</w:t>
      </w:r>
    </w:p>
    <w:p w:rsidR="00304D16" w:rsidRDefault="00304D16" w:rsidP="00862C49">
      <w:pPr>
        <w:spacing w:line="32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D350B8">
        <w:rPr>
          <w:rFonts w:ascii="標楷體" w:eastAsia="標楷體" w:hAnsi="標楷體"/>
        </w:rPr>
        <w:t>停課</w:t>
      </w:r>
      <w:r>
        <w:rPr>
          <w:rFonts w:ascii="標楷體" w:eastAsia="標楷體" w:hAnsi="標楷體" w:hint="eastAsia"/>
        </w:rPr>
        <w:t>不停學</w:t>
      </w:r>
      <w:r w:rsidRPr="00D350B8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停課期間</w:t>
      </w:r>
      <w:r w:rsidRPr="00D350B8">
        <w:rPr>
          <w:rFonts w:ascii="標楷體" w:eastAsia="標楷體" w:hAnsi="標楷體"/>
        </w:rPr>
        <w:t>請</w:t>
      </w:r>
      <w:r>
        <w:rPr>
          <w:rFonts w:ascii="標楷體" w:eastAsia="標楷體" w:hAnsi="標楷體" w:hint="eastAsia"/>
        </w:rPr>
        <w:t>家長督促貴子弟作息正常並</w:t>
      </w:r>
      <w:r w:rsidRPr="00D350B8">
        <w:rPr>
          <w:rFonts w:ascii="標楷體" w:eastAsia="標楷體" w:hAnsi="標楷體"/>
        </w:rPr>
        <w:t>依照</w:t>
      </w:r>
      <w:r>
        <w:rPr>
          <w:rFonts w:ascii="標楷體" w:eastAsia="標楷體" w:hAnsi="標楷體" w:hint="eastAsia"/>
        </w:rPr>
        <w:t>各班</w:t>
      </w:r>
      <w:r w:rsidR="006B7E18">
        <w:rPr>
          <w:rFonts w:ascii="標楷體" w:eastAsia="標楷體" w:hAnsi="標楷體" w:hint="eastAsia"/>
        </w:rPr>
        <w:t>導</w:t>
      </w:r>
      <w:r w:rsidRPr="00D350B8">
        <w:rPr>
          <w:rFonts w:ascii="標楷體" w:eastAsia="標楷體" w:hAnsi="標楷體"/>
        </w:rPr>
        <w:t>師</w:t>
      </w:r>
      <w:r w:rsidR="006B7E18">
        <w:rPr>
          <w:rFonts w:ascii="標楷體" w:eastAsia="標楷體" w:hAnsi="標楷體" w:hint="eastAsia"/>
        </w:rPr>
        <w:t>、各科</w:t>
      </w:r>
      <w:r w:rsidR="00765BCF">
        <w:rPr>
          <w:rFonts w:ascii="標楷體" w:eastAsia="標楷體" w:hAnsi="標楷體" w:hint="eastAsia"/>
        </w:rPr>
        <w:t>任</w:t>
      </w:r>
      <w:r w:rsidR="006B7E18">
        <w:rPr>
          <w:rFonts w:ascii="標楷體" w:eastAsia="標楷體" w:hAnsi="標楷體" w:hint="eastAsia"/>
        </w:rPr>
        <w:t>老師</w:t>
      </w:r>
      <w:r w:rsidRPr="00D350B8">
        <w:rPr>
          <w:rFonts w:ascii="標楷體" w:eastAsia="標楷體" w:hAnsi="標楷體"/>
        </w:rPr>
        <w:t>安排的</w:t>
      </w:r>
      <w:r>
        <w:rPr>
          <w:rFonts w:ascii="標楷體" w:eastAsia="標楷體" w:hAnsi="標楷體" w:hint="eastAsia"/>
        </w:rPr>
        <w:t>線上學習內容</w:t>
      </w:r>
      <w:r w:rsidRPr="00D350B8">
        <w:rPr>
          <w:rFonts w:ascii="標楷體" w:eastAsia="標楷體" w:hAnsi="標楷體"/>
        </w:rPr>
        <w:t>以線上同步</w:t>
      </w:r>
      <w:r>
        <w:rPr>
          <w:rFonts w:ascii="標楷體" w:eastAsia="標楷體" w:hAnsi="標楷體" w:hint="eastAsia"/>
        </w:rPr>
        <w:t>、非同步</w:t>
      </w:r>
      <w:r w:rsidRPr="00D350B8">
        <w:rPr>
          <w:rFonts w:ascii="標楷體" w:eastAsia="標楷體" w:hAnsi="標楷體"/>
        </w:rPr>
        <w:t>或自主學習</w:t>
      </w:r>
      <w:r>
        <w:rPr>
          <w:rFonts w:ascii="標楷體" w:eastAsia="標楷體" w:hAnsi="標楷體" w:hint="eastAsia"/>
        </w:rPr>
        <w:t>等多元方</w:t>
      </w:r>
      <w:r w:rsidRPr="00D350B8">
        <w:rPr>
          <w:rFonts w:ascii="標楷體" w:eastAsia="標楷體" w:hAnsi="標楷體"/>
        </w:rPr>
        <w:t>式進行學習</w:t>
      </w:r>
      <w:r w:rsidR="00BD459D">
        <w:rPr>
          <w:rFonts w:ascii="標楷體" w:eastAsia="標楷體" w:hAnsi="標楷體" w:hint="eastAsia"/>
        </w:rPr>
        <w:t>,各年級的學習</w:t>
      </w:r>
      <w:r w:rsidR="006B7E18">
        <w:rPr>
          <w:rFonts w:ascii="標楷體" w:eastAsia="標楷體" w:hAnsi="標楷體" w:hint="eastAsia"/>
        </w:rPr>
        <w:t>內容皆可由</w:t>
      </w:r>
      <w:r w:rsidR="00BD459D">
        <w:rPr>
          <w:rFonts w:ascii="標楷體" w:eastAsia="標楷體" w:hAnsi="標楷體" w:hint="eastAsia"/>
        </w:rPr>
        <w:t>學校首頁</w:t>
      </w:r>
      <w:r w:rsidR="006B7E18">
        <w:rPr>
          <w:rFonts w:ascii="標楷體" w:eastAsia="標楷體" w:hAnsi="標楷體" w:hint="eastAsia"/>
        </w:rPr>
        <w:t>/防疫專區/</w:t>
      </w:r>
      <w:r w:rsidR="0049430D">
        <w:rPr>
          <w:rFonts w:ascii="標楷體" w:eastAsia="標楷體" w:hAnsi="標楷體" w:hint="eastAsia"/>
        </w:rPr>
        <w:t>線上教學平台</w:t>
      </w:r>
      <w:r w:rsidR="006B7E18">
        <w:rPr>
          <w:rFonts w:ascii="標楷體" w:eastAsia="標楷體" w:hAnsi="標楷體" w:hint="eastAsia"/>
        </w:rPr>
        <w:t>/</w:t>
      </w:r>
      <w:r w:rsidR="0049430D">
        <w:rPr>
          <w:rFonts w:ascii="標楷體" w:eastAsia="標楷體" w:hAnsi="標楷體" w:hint="eastAsia"/>
        </w:rPr>
        <w:t>班級課表</w:t>
      </w:r>
      <w:r w:rsidR="006B7E18">
        <w:rPr>
          <w:rFonts w:ascii="標楷體" w:eastAsia="標楷體" w:hAnsi="標楷體" w:hint="eastAsia"/>
        </w:rPr>
        <w:t>登入</w:t>
      </w:r>
      <w:r w:rsidR="0049430D">
        <w:rPr>
          <w:rFonts w:ascii="標楷體" w:eastAsia="標楷體" w:hAnsi="標楷體" w:hint="eastAsia"/>
        </w:rPr>
        <w:t>,</w:t>
      </w:r>
      <w:r w:rsidR="006B7E18">
        <w:rPr>
          <w:rFonts w:ascii="標楷體" w:eastAsia="標楷體" w:hAnsi="標楷體" w:hint="eastAsia"/>
        </w:rPr>
        <w:t>各任教老師會於電子聯絡簿公布學習內</w:t>
      </w:r>
      <w:r w:rsidR="00D16056">
        <w:rPr>
          <w:rFonts w:ascii="標楷體" w:eastAsia="標楷體" w:hAnsi="標楷體" w:hint="eastAsia"/>
        </w:rPr>
        <w:t>容</w:t>
      </w:r>
      <w:r w:rsidR="006B7E18">
        <w:rPr>
          <w:rFonts w:ascii="標楷體" w:eastAsia="標楷體" w:hAnsi="標楷體" w:hint="eastAsia"/>
        </w:rPr>
        <w:t>及作業。</w:t>
      </w:r>
    </w:p>
    <w:p w:rsidR="009808AC" w:rsidRDefault="009808AC" w:rsidP="009808AC">
      <w:pPr>
        <w:spacing w:line="400" w:lineRule="exact"/>
        <w:ind w:leftChars="100" w:left="283" w:hangingChars="18" w:hanging="4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※</w:t>
      </w:r>
      <w:r w:rsidRPr="009808AC">
        <w:rPr>
          <w:rFonts w:ascii="標楷體" w:eastAsia="標楷體" w:hAnsi="標楷體" w:cs="新細明體" w:hint="eastAsia"/>
          <w:b/>
          <w:kern w:val="0"/>
          <w:szCs w:val="24"/>
        </w:rPr>
        <w:t>大華</w:t>
      </w:r>
      <w:r w:rsidRPr="009808AC">
        <w:rPr>
          <w:rFonts w:ascii="標楷體" w:eastAsia="標楷體" w:hAnsi="標楷體" w:cs="新細明體"/>
          <w:b/>
          <w:kern w:val="0"/>
          <w:szCs w:val="24"/>
        </w:rPr>
        <w:t>國小學校</w:t>
      </w:r>
      <w:proofErr w:type="gramStart"/>
      <w:r w:rsidRPr="009808AC">
        <w:rPr>
          <w:rFonts w:ascii="標楷體" w:eastAsia="標楷體" w:hAnsi="標楷體" w:cs="新細明體"/>
          <w:b/>
          <w:kern w:val="0"/>
          <w:szCs w:val="24"/>
        </w:rPr>
        <w:t>停課線上教學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平台</w:t>
      </w:r>
      <w:r w:rsidRPr="009808AC">
        <w:rPr>
          <w:rFonts w:ascii="標楷體" w:eastAsia="標楷體" w:hAnsi="標楷體" w:cs="新細明體"/>
          <w:b/>
          <w:kern w:val="0"/>
          <w:szCs w:val="24"/>
        </w:rPr>
        <w:t>：</w:t>
      </w:r>
      <w:r w:rsidRPr="009808AC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9808AC">
        <w:rPr>
          <w:rFonts w:ascii="標楷體" w:eastAsia="標楷體" w:hAnsi="標楷體" w:cs="新細明體" w:hint="eastAsia"/>
          <w:kern w:val="0"/>
          <w:szCs w:val="24"/>
        </w:rPr>
        <w:t>線上課程</w:t>
      </w:r>
      <w:proofErr w:type="gramEnd"/>
      <w:r w:rsidRPr="009808AC">
        <w:rPr>
          <w:rFonts w:ascii="標楷體" w:eastAsia="標楷體" w:hAnsi="標楷體" w:cs="新細明體" w:hint="eastAsia"/>
          <w:kern w:val="0"/>
          <w:szCs w:val="24"/>
        </w:rPr>
        <w:t>依照各班原課表時間進行)</w:t>
      </w:r>
    </w:p>
    <w:p w:rsidR="009808AC" w:rsidRDefault="009808AC" w:rsidP="009808AC">
      <w:pPr>
        <w:spacing w:line="400" w:lineRule="exact"/>
        <w:ind w:leftChars="100" w:left="283" w:hangingChars="18" w:hanging="43"/>
        <w:rPr>
          <w:rFonts w:ascii="標楷體" w:eastAsia="標楷體" w:hAnsi="標楷體" w:cs="新細明體"/>
          <w:kern w:val="0"/>
          <w:szCs w:val="24"/>
        </w:rPr>
      </w:pPr>
      <w:r w:rsidRPr="009808AC">
        <w:rPr>
          <w:rFonts w:ascii="標楷體" w:eastAsia="標楷體" w:hAnsi="標楷體" w:cs="新細明體"/>
          <w:kern w:val="0"/>
          <w:szCs w:val="24"/>
        </w:rPr>
        <w:t xml:space="preserve">  </w:t>
      </w:r>
      <w:hyperlink r:id="rId6" w:history="1">
        <w:r w:rsidRPr="009808AC">
          <w:rPr>
            <w:rFonts w:ascii="標楷體" w:eastAsia="標楷體" w:hAnsi="標楷體" w:cs="新細明體"/>
            <w:color w:val="0563C1"/>
            <w:kern w:val="0"/>
            <w:szCs w:val="24"/>
            <w:u w:val="single"/>
          </w:rPr>
          <w:t>https://sites.google.com/ms.tyc.edu.tw/distancelearning/%E9%A6%96%E9%A0%81</w:t>
        </w:r>
      </w:hyperlink>
    </w:p>
    <w:p w:rsidR="009808AC" w:rsidRPr="009808AC" w:rsidRDefault="009808AC" w:rsidP="00862C49">
      <w:pPr>
        <w:spacing w:line="400" w:lineRule="exact"/>
        <w:ind w:leftChars="100" w:left="240" w:firstLineChars="100" w:firstLine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2.</w:t>
      </w:r>
      <w:r>
        <w:rPr>
          <w:rFonts w:ascii="標楷體" w:eastAsia="標楷體" w:hAnsi="標楷體" w:cs="新細明體" w:hint="eastAsia"/>
          <w:kern w:val="0"/>
          <w:szCs w:val="24"/>
        </w:rPr>
        <w:t>需借用載具學生請家長事先跟導師登記</w:t>
      </w:r>
      <w:r w:rsidR="00D16056">
        <w:rPr>
          <w:rFonts w:ascii="標楷體" w:eastAsia="標楷體" w:hAnsi="標楷體" w:cs="新細明體" w:hint="eastAsia"/>
          <w:kern w:val="0"/>
          <w:szCs w:val="24"/>
        </w:rPr>
        <w:t>後</w:t>
      </w:r>
      <w:r w:rsidR="00F77CF6">
        <w:rPr>
          <w:rFonts w:ascii="標楷體" w:eastAsia="標楷體" w:hAnsi="標楷體" w:cs="新細明體" w:hint="eastAsia"/>
          <w:kern w:val="0"/>
          <w:szCs w:val="24"/>
        </w:rPr>
        <w:t>到校</w:t>
      </w:r>
      <w:r w:rsidR="00D16056">
        <w:rPr>
          <w:rFonts w:ascii="標楷體" w:eastAsia="標楷體" w:hAnsi="標楷體" w:cs="新細明體" w:hint="eastAsia"/>
          <w:kern w:val="0"/>
          <w:szCs w:val="24"/>
        </w:rPr>
        <w:t>領取借用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808AC" w:rsidRPr="009808AC" w:rsidRDefault="009808AC" w:rsidP="00D16056">
      <w:pPr>
        <w:spacing w:line="400" w:lineRule="exact"/>
        <w:ind w:leftChars="-236" w:left="-285" w:hangingChars="117" w:hanging="281"/>
        <w:rPr>
          <w:rFonts w:ascii="標楷體" w:eastAsia="標楷體" w:hAnsi="標楷體" w:cs="新細明體"/>
          <w:b/>
          <w:kern w:val="0"/>
          <w:szCs w:val="24"/>
        </w:rPr>
      </w:pPr>
      <w:r w:rsidRPr="009808AC">
        <w:rPr>
          <w:rFonts w:ascii="標楷體" w:eastAsia="標楷體" w:hAnsi="標楷體" w:cs="新細明體"/>
          <w:kern w:val="0"/>
          <w:szCs w:val="24"/>
        </w:rPr>
        <w:t xml:space="preserve">  </w:t>
      </w:r>
      <w:r w:rsidR="00D16056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9808A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862C49">
        <w:rPr>
          <w:rFonts w:ascii="標楷體" w:eastAsia="標楷體" w:hAnsi="標楷體" w:cs="新細明體"/>
          <w:kern w:val="0"/>
          <w:szCs w:val="24"/>
        </w:rPr>
        <w:t xml:space="preserve">   </w:t>
      </w:r>
      <w:r w:rsidR="00D16056">
        <w:rPr>
          <w:rFonts w:ascii="標楷體" w:eastAsia="標楷體" w:hAnsi="標楷體" w:cs="新細明體"/>
          <w:kern w:val="0"/>
          <w:szCs w:val="24"/>
        </w:rPr>
        <w:t xml:space="preserve"> </w:t>
      </w:r>
      <w:r w:rsidR="00D16056">
        <w:rPr>
          <w:rFonts w:ascii="標楷體" w:eastAsia="標楷體" w:hAnsi="標楷體" w:cs="新細明體"/>
          <w:b/>
          <w:kern w:val="0"/>
          <w:szCs w:val="24"/>
        </w:rPr>
        <w:t>3.</w:t>
      </w:r>
      <w:proofErr w:type="gramStart"/>
      <w:r w:rsidRPr="009808AC">
        <w:rPr>
          <w:rFonts w:ascii="標楷體" w:eastAsia="標楷體" w:hAnsi="標楷體" w:cs="新細明體" w:hint="eastAsia"/>
          <w:b/>
          <w:kern w:val="0"/>
          <w:szCs w:val="24"/>
        </w:rPr>
        <w:t>其他</w:t>
      </w:r>
      <w:r w:rsidRPr="009808AC">
        <w:rPr>
          <w:rFonts w:ascii="標楷體" w:eastAsia="標楷體" w:hAnsi="標楷體" w:cs="新細明體"/>
          <w:b/>
          <w:kern w:val="0"/>
          <w:szCs w:val="24"/>
        </w:rPr>
        <w:t>線上學習</w:t>
      </w:r>
      <w:proofErr w:type="gramEnd"/>
      <w:r w:rsidRPr="009808AC">
        <w:rPr>
          <w:rFonts w:ascii="標楷體" w:eastAsia="標楷體" w:hAnsi="標楷體" w:cs="新細明體"/>
          <w:b/>
          <w:kern w:val="0"/>
          <w:szCs w:val="24"/>
        </w:rPr>
        <w:t>資源</w:t>
      </w:r>
    </w:p>
    <w:p w:rsidR="009808AC" w:rsidRPr="009808AC" w:rsidRDefault="009808AC" w:rsidP="009808AC">
      <w:pPr>
        <w:spacing w:line="400" w:lineRule="exact"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9808AC">
        <w:rPr>
          <w:rFonts w:ascii="標楷體" w:eastAsia="標楷體" w:hAnsi="標楷體" w:cs="新細明體"/>
          <w:kern w:val="0"/>
          <w:szCs w:val="24"/>
        </w:rPr>
        <w:t xml:space="preserve">  (1)桃園教育局國中小學習平</w:t>
      </w:r>
      <w:proofErr w:type="gramStart"/>
      <w:r w:rsidRPr="009808AC">
        <w:rPr>
          <w:rFonts w:ascii="標楷體" w:eastAsia="標楷體" w:hAnsi="標楷體" w:cs="新細明體"/>
          <w:kern w:val="0"/>
          <w:szCs w:val="24"/>
        </w:rPr>
        <w:t>臺</w:t>
      </w:r>
      <w:proofErr w:type="gramEnd"/>
    </w:p>
    <w:p w:rsidR="009808AC" w:rsidRPr="009808AC" w:rsidRDefault="009808AC" w:rsidP="009808AC">
      <w:pPr>
        <w:spacing w:line="400" w:lineRule="exact"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9808A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hyperlink r:id="rId7" w:history="1">
        <w:r w:rsidRPr="009808AC">
          <w:rPr>
            <w:rFonts w:ascii="標楷體" w:eastAsia="標楷體" w:hAnsi="標楷體" w:cs="新細明體"/>
            <w:color w:val="0563C1"/>
            <w:kern w:val="0"/>
            <w:szCs w:val="24"/>
            <w:u w:val="single"/>
          </w:rPr>
          <w:t>https://www.tyc.edu.tw/home.jsp?id=531&amp;parentpath=0,41</w:t>
        </w:r>
      </w:hyperlink>
    </w:p>
    <w:p w:rsidR="009808AC" w:rsidRPr="009808AC" w:rsidRDefault="009808AC" w:rsidP="009808AC">
      <w:pPr>
        <w:spacing w:line="400" w:lineRule="exact"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9808A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9808AC">
        <w:rPr>
          <w:rFonts w:ascii="標楷體" w:eastAsia="標楷體" w:hAnsi="標楷體" w:cs="新細明體"/>
          <w:kern w:val="0"/>
          <w:szCs w:val="24"/>
        </w:rPr>
        <w:t xml:space="preserve">(2) </w:t>
      </w:r>
      <w:proofErr w:type="gramStart"/>
      <w:r w:rsidRPr="009808AC">
        <w:rPr>
          <w:rFonts w:ascii="標楷體" w:eastAsia="標楷體" w:hAnsi="標楷體" w:cs="新細明體"/>
          <w:kern w:val="0"/>
          <w:szCs w:val="24"/>
        </w:rPr>
        <w:t>教育部線上教學</w:t>
      </w:r>
      <w:proofErr w:type="gramEnd"/>
      <w:r w:rsidRPr="009808AC">
        <w:rPr>
          <w:rFonts w:ascii="標楷體" w:eastAsia="標楷體" w:hAnsi="標楷體" w:cs="新細明體"/>
          <w:kern w:val="0"/>
          <w:szCs w:val="24"/>
        </w:rPr>
        <w:t>便利包</w:t>
      </w:r>
    </w:p>
    <w:p w:rsidR="009808AC" w:rsidRPr="009808AC" w:rsidRDefault="009808AC" w:rsidP="009808AC">
      <w:pPr>
        <w:spacing w:line="400" w:lineRule="exact"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9808A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hyperlink r:id="rId8" w:history="1">
        <w:r w:rsidRPr="009808AC">
          <w:rPr>
            <w:rFonts w:ascii="標楷體" w:eastAsia="標楷體" w:hAnsi="標楷體" w:cs="新細明體"/>
            <w:color w:val="0563C1"/>
            <w:kern w:val="0"/>
            <w:szCs w:val="24"/>
            <w:u w:val="single"/>
          </w:rPr>
          <w:t>https://learning.cloud.edu.tw/onlinelearning/support.html</w:t>
        </w:r>
      </w:hyperlink>
    </w:p>
    <w:p w:rsidR="009808AC" w:rsidRPr="009808AC" w:rsidRDefault="009808AC" w:rsidP="009808AC">
      <w:pPr>
        <w:spacing w:line="400" w:lineRule="exact"/>
        <w:ind w:leftChars="100" w:left="283" w:hangingChars="18" w:hanging="43"/>
        <w:rPr>
          <w:rFonts w:ascii="標楷體" w:eastAsia="標楷體" w:hAnsi="標楷體" w:cs="新細明體"/>
          <w:kern w:val="0"/>
          <w:szCs w:val="24"/>
        </w:rPr>
      </w:pPr>
      <w:r w:rsidRPr="009808AC">
        <w:rPr>
          <w:rFonts w:ascii="標楷體" w:eastAsia="標楷體" w:hAnsi="標楷體" w:cs="新細明體"/>
          <w:kern w:val="0"/>
          <w:szCs w:val="24"/>
        </w:rPr>
        <w:t>(3)國民中小學課程與教育資源整合平</w:t>
      </w:r>
      <w:proofErr w:type="gramStart"/>
      <w:r w:rsidRPr="009808AC">
        <w:rPr>
          <w:rFonts w:ascii="標楷體" w:eastAsia="標楷體" w:hAnsi="標楷體" w:cs="新細明體"/>
          <w:kern w:val="0"/>
          <w:szCs w:val="24"/>
        </w:rPr>
        <w:t>臺</w:t>
      </w:r>
      <w:proofErr w:type="gramEnd"/>
    </w:p>
    <w:p w:rsidR="009808AC" w:rsidRPr="009808AC" w:rsidRDefault="00436E33" w:rsidP="009808AC">
      <w:pPr>
        <w:spacing w:line="400" w:lineRule="exact"/>
        <w:ind w:leftChars="100" w:left="283" w:hangingChars="18" w:hanging="43"/>
        <w:rPr>
          <w:rFonts w:ascii="標楷體" w:eastAsia="標楷體" w:hAnsi="標楷體" w:cs="新細明體"/>
          <w:kern w:val="0"/>
          <w:szCs w:val="24"/>
        </w:rPr>
      </w:pPr>
      <w:hyperlink r:id="rId9" w:history="1">
        <w:r w:rsidR="009808AC" w:rsidRPr="009808AC">
          <w:rPr>
            <w:rFonts w:ascii="標楷體" w:eastAsia="標楷體" w:hAnsi="標楷體" w:cs="新細明體"/>
            <w:color w:val="0563C1"/>
            <w:kern w:val="0"/>
            <w:szCs w:val="24"/>
            <w:u w:val="single"/>
          </w:rPr>
          <w:t>https://cirn.moe.edu.tw/Facet/Custom/index.aspx?HtmlName=HomeCustom29</w:t>
        </w:r>
      </w:hyperlink>
    </w:p>
    <w:p w:rsidR="009808AC" w:rsidRPr="009808AC" w:rsidRDefault="00862C49" w:rsidP="009808AC">
      <w:pPr>
        <w:widowControl/>
        <w:spacing w:before="100" w:beforeAutospacing="1" w:after="100" w:afterAutospacing="1" w:line="240" w:lineRule="exact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五</w:t>
      </w:r>
      <w:r w:rsidR="009808AC" w:rsidRPr="009808AC">
        <w:rPr>
          <w:rFonts w:ascii="標楷體" w:eastAsia="標楷體" w:hAnsi="標楷體" w:cs="新細明體"/>
          <w:bCs/>
          <w:kern w:val="0"/>
          <w:szCs w:val="24"/>
        </w:rPr>
        <w:t xml:space="preserve">.校園關懷與聯絡專線 </w:t>
      </w:r>
    </w:p>
    <w:p w:rsidR="009808AC" w:rsidRPr="009808AC" w:rsidRDefault="009808AC" w:rsidP="009808AC">
      <w:pPr>
        <w:widowControl/>
        <w:spacing w:before="100" w:beforeAutospacing="1" w:after="100" w:afterAutospacing="1" w:line="240" w:lineRule="exact"/>
        <w:rPr>
          <w:rFonts w:ascii="標楷體" w:eastAsia="標楷體" w:hAnsi="標楷體" w:cs="新細明體"/>
          <w:b/>
          <w:kern w:val="0"/>
          <w:szCs w:val="24"/>
        </w:rPr>
      </w:pPr>
      <w:r w:rsidRPr="009808AC">
        <w:rPr>
          <w:rFonts w:ascii="標楷體" w:eastAsia="標楷體" w:hAnsi="標楷體" w:cs="新細明體"/>
          <w:bCs/>
          <w:kern w:val="0"/>
          <w:szCs w:val="24"/>
        </w:rPr>
        <w:t>   (1)身體有不適症狀，請洽各班導師或學</w:t>
      </w:r>
      <w:proofErr w:type="gramStart"/>
      <w:r w:rsidRPr="009808AC">
        <w:rPr>
          <w:rFonts w:ascii="標楷體" w:eastAsia="標楷體" w:hAnsi="標楷體" w:cs="新細明體"/>
          <w:bCs/>
          <w:kern w:val="0"/>
          <w:szCs w:val="24"/>
        </w:rPr>
        <w:t>務</w:t>
      </w:r>
      <w:proofErr w:type="gramEnd"/>
      <w:r w:rsidRPr="009808AC">
        <w:rPr>
          <w:rFonts w:ascii="標楷體" w:eastAsia="標楷體" w:hAnsi="標楷體" w:cs="新細明體"/>
          <w:bCs/>
          <w:kern w:val="0"/>
          <w:szCs w:val="24"/>
        </w:rPr>
        <w:t xml:space="preserve">處 3232664#310 </w:t>
      </w:r>
    </w:p>
    <w:p w:rsidR="009808AC" w:rsidRPr="009808AC" w:rsidRDefault="009808AC" w:rsidP="009808AC">
      <w:pPr>
        <w:widowControl/>
        <w:spacing w:before="100" w:beforeAutospacing="1" w:after="100" w:afterAutospacing="1" w:line="240" w:lineRule="exact"/>
        <w:rPr>
          <w:rFonts w:ascii="標楷體" w:eastAsia="標楷體" w:hAnsi="標楷體" w:cs="新細明體"/>
          <w:b/>
          <w:kern w:val="0"/>
          <w:szCs w:val="24"/>
        </w:rPr>
      </w:pPr>
      <w:r w:rsidRPr="009808AC">
        <w:rPr>
          <w:rFonts w:ascii="標楷體" w:eastAsia="標楷體" w:hAnsi="標楷體" w:cs="新細明體"/>
          <w:bCs/>
          <w:kern w:val="0"/>
          <w:szCs w:val="24"/>
        </w:rPr>
        <w:t>   (2)</w:t>
      </w:r>
      <w:proofErr w:type="gramStart"/>
      <w:r w:rsidRPr="009808AC">
        <w:rPr>
          <w:rFonts w:ascii="標楷體" w:eastAsia="標楷體" w:hAnsi="標楷體" w:cs="新細明體"/>
          <w:bCs/>
          <w:kern w:val="0"/>
          <w:szCs w:val="24"/>
        </w:rPr>
        <w:t>線上教學</w:t>
      </w:r>
      <w:proofErr w:type="gramEnd"/>
      <w:r w:rsidRPr="009808AC">
        <w:rPr>
          <w:rFonts w:ascii="標楷體" w:eastAsia="標楷體" w:hAnsi="標楷體" w:cs="新細明體"/>
          <w:bCs/>
          <w:kern w:val="0"/>
          <w:szCs w:val="24"/>
        </w:rPr>
        <w:t xml:space="preserve">問題請洽教務處 3232664#210/220 </w:t>
      </w:r>
    </w:p>
    <w:p w:rsidR="009808AC" w:rsidRPr="009808AC" w:rsidRDefault="009808AC" w:rsidP="009808AC">
      <w:pPr>
        <w:widowControl/>
        <w:spacing w:before="100" w:beforeAutospacing="1" w:after="100" w:afterAutospacing="1" w:line="240" w:lineRule="exact"/>
        <w:rPr>
          <w:rFonts w:ascii="標楷體" w:eastAsia="標楷體" w:hAnsi="標楷體" w:cs="新細明體"/>
          <w:b/>
          <w:kern w:val="0"/>
          <w:szCs w:val="24"/>
        </w:rPr>
      </w:pPr>
      <w:r w:rsidRPr="009808AC">
        <w:rPr>
          <w:rFonts w:ascii="標楷體" w:eastAsia="標楷體" w:hAnsi="標楷體" w:cs="新細明體"/>
          <w:bCs/>
          <w:kern w:val="0"/>
          <w:szCs w:val="24"/>
        </w:rPr>
        <w:t>   (3)</w:t>
      </w:r>
      <w:proofErr w:type="gramStart"/>
      <w:r w:rsidRPr="009808AC">
        <w:rPr>
          <w:rFonts w:ascii="標楷體" w:eastAsia="標楷體" w:hAnsi="標楷體" w:cs="新細明體"/>
          <w:bCs/>
          <w:kern w:val="0"/>
          <w:szCs w:val="24"/>
        </w:rPr>
        <w:t>疫</w:t>
      </w:r>
      <w:proofErr w:type="gramEnd"/>
      <w:r w:rsidRPr="009808AC">
        <w:rPr>
          <w:rFonts w:ascii="標楷體" w:eastAsia="標楷體" w:hAnsi="標楷體" w:cs="新細明體"/>
          <w:bCs/>
          <w:kern w:val="0"/>
          <w:szCs w:val="24"/>
        </w:rPr>
        <w:t>情心理諮商與輔導請洽 3232664#610</w:t>
      </w:r>
    </w:p>
    <w:p w:rsidR="00F77CF6" w:rsidRDefault="00D16056" w:rsidP="00F77CF6">
      <w:pPr>
        <w:spacing w:line="400" w:lineRule="exact"/>
        <w:ind w:firstLineChars="2400" w:firstLine="5766"/>
        <w:rPr>
          <w:rFonts w:ascii="標楷體" w:eastAsia="標楷體" w:hAnsi="標楷體" w:cs="新細明體"/>
          <w:b/>
          <w:kern w:val="0"/>
          <w:szCs w:val="24"/>
        </w:rPr>
      </w:pPr>
      <w:r w:rsidRPr="00D16056">
        <w:rPr>
          <w:rFonts w:ascii="標楷體" w:eastAsia="標楷體" w:hAnsi="標楷體" w:cs="新細明體" w:hint="eastAsia"/>
          <w:b/>
          <w:kern w:val="0"/>
          <w:szCs w:val="24"/>
        </w:rPr>
        <w:t>大華國小</w:t>
      </w:r>
      <w:r w:rsidR="00F77CF6">
        <w:rPr>
          <w:rFonts w:ascii="標楷體" w:eastAsia="標楷體" w:hAnsi="標楷體" w:cs="新細明體" w:hint="eastAsia"/>
          <w:b/>
          <w:kern w:val="0"/>
          <w:szCs w:val="24"/>
        </w:rPr>
        <w:t>關心您</w:t>
      </w:r>
    </w:p>
    <w:p w:rsidR="00D16056" w:rsidRPr="00D16056" w:rsidRDefault="00D16056" w:rsidP="00D16056">
      <w:pPr>
        <w:spacing w:line="400" w:lineRule="exact"/>
        <w:ind w:firstLineChars="2300" w:firstLine="5525"/>
        <w:rPr>
          <w:rFonts w:ascii="標楷體" w:eastAsia="標楷體" w:hAnsi="標楷體" w:cs="新細明體"/>
          <w:kern w:val="0"/>
          <w:szCs w:val="24"/>
        </w:rPr>
      </w:pPr>
      <w:r w:rsidRPr="00D16056">
        <w:rPr>
          <w:rFonts w:ascii="標楷體" w:eastAsia="標楷體" w:hAnsi="標楷體" w:cs="新細明體" w:hint="eastAsia"/>
          <w:b/>
          <w:kern w:val="0"/>
          <w:szCs w:val="24"/>
        </w:rPr>
        <w:t xml:space="preserve">  </w:t>
      </w:r>
      <w:r w:rsidRPr="00D16056">
        <w:rPr>
          <w:rFonts w:ascii="標楷體" w:eastAsia="標楷體" w:hAnsi="標楷體" w:cs="新細明體" w:hint="eastAsia"/>
          <w:kern w:val="0"/>
          <w:szCs w:val="24"/>
        </w:rPr>
        <w:t>111年</w:t>
      </w:r>
      <w:r w:rsidR="00AB0211">
        <w:rPr>
          <w:rFonts w:ascii="標楷體" w:eastAsia="標楷體" w:hAnsi="標楷體" w:cs="新細明體"/>
          <w:kern w:val="0"/>
          <w:szCs w:val="24"/>
        </w:rPr>
        <w:t>6</w:t>
      </w:r>
      <w:r w:rsidRPr="00D16056">
        <w:rPr>
          <w:rFonts w:ascii="標楷體" w:eastAsia="標楷體" w:hAnsi="標楷體" w:cs="新細明體" w:hint="eastAsia"/>
          <w:kern w:val="0"/>
          <w:szCs w:val="24"/>
        </w:rPr>
        <w:t>月</w:t>
      </w:r>
      <w:r w:rsidR="00AB0211">
        <w:rPr>
          <w:rFonts w:ascii="標楷體" w:eastAsia="標楷體" w:hAnsi="標楷體" w:cs="新細明體"/>
          <w:kern w:val="0"/>
          <w:szCs w:val="24"/>
        </w:rPr>
        <w:t>1</w:t>
      </w:r>
      <w:r w:rsidRPr="00D16056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304D16" w:rsidRDefault="004A5BDA" w:rsidP="00304D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3DB21" wp14:editId="7B9A83E2">
                <wp:simplePos x="0" y="0"/>
                <wp:positionH relativeFrom="margin">
                  <wp:posOffset>3653155</wp:posOffset>
                </wp:positionH>
                <wp:positionV relativeFrom="paragraph">
                  <wp:posOffset>2992755</wp:posOffset>
                </wp:positionV>
                <wp:extent cx="16002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654" w:rsidRPr="00622465" w:rsidRDefault="00B75654" w:rsidP="00B7565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B3B68">
                              <w:rPr>
                                <w:rFonts w:hint="eastAsia"/>
                                <w:b/>
                              </w:rPr>
                              <w:t>大華國小</w:t>
                            </w:r>
                            <w:r w:rsidRPr="004A5BD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4A5BDA">
                              <w:rPr>
                                <w:b/>
                                <w:color w:val="000000" w:themeColor="text1"/>
                              </w:rPr>
                              <w:t>10.5.</w:t>
                            </w:r>
                            <w:r w:rsidR="004A5BDA" w:rsidRPr="004A5BDA">
                              <w:rPr>
                                <w:b/>
                                <w:color w:val="000000" w:themeColor="text1"/>
                              </w:rPr>
                              <w:t>18</w:t>
                            </w:r>
                          </w:p>
                          <w:p w:rsidR="00B75654" w:rsidRDefault="00B75654" w:rsidP="00B75654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DB2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87.65pt;margin-top:235.65pt;width:12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" fillcolor="window" strokeweight=".5pt">
                <v:textbox>
                  <w:txbxContent>
                    <w:p w:rsidR="00B75654" w:rsidRPr="00622465" w:rsidRDefault="00B75654" w:rsidP="00B75654">
                      <w:pPr>
                        <w:rPr>
                          <w:b/>
                          <w:color w:val="FF0000"/>
                        </w:rPr>
                      </w:pPr>
                      <w:r w:rsidRPr="00BB3B68">
                        <w:rPr>
                          <w:rFonts w:hint="eastAsia"/>
                          <w:b/>
                        </w:rPr>
                        <w:t>大華國小</w:t>
                      </w:r>
                      <w:r w:rsidRPr="004A5BDA"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  <w:r w:rsidRPr="004A5BDA">
                        <w:rPr>
                          <w:b/>
                          <w:color w:val="000000" w:themeColor="text1"/>
                        </w:rPr>
                        <w:t>10.5.</w:t>
                      </w:r>
                      <w:r w:rsidR="004A5BDA" w:rsidRPr="004A5BDA">
                        <w:rPr>
                          <w:b/>
                          <w:color w:val="000000" w:themeColor="text1"/>
                        </w:rPr>
                        <w:t>18</w:t>
                      </w:r>
                    </w:p>
                    <w:p w:rsidR="00B75654" w:rsidRDefault="00B75654" w:rsidP="00B75654">
                      <w:r>
                        <w:rPr>
                          <w:rFonts w:hint="eastAsia"/>
                        </w:rPr>
                        <w:t>5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4D16" w:rsidSect="00B75654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E33" w:rsidRDefault="00436E33" w:rsidP="00A13C2B">
      <w:r>
        <w:separator/>
      </w:r>
    </w:p>
  </w:endnote>
  <w:endnote w:type="continuationSeparator" w:id="0">
    <w:p w:rsidR="00436E33" w:rsidRDefault="00436E33" w:rsidP="00A1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E33" w:rsidRDefault="00436E33" w:rsidP="00A13C2B">
      <w:r>
        <w:separator/>
      </w:r>
    </w:p>
  </w:footnote>
  <w:footnote w:type="continuationSeparator" w:id="0">
    <w:p w:rsidR="00436E33" w:rsidRDefault="00436E33" w:rsidP="00A1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16"/>
    <w:rsid w:val="00034285"/>
    <w:rsid w:val="00073340"/>
    <w:rsid w:val="001D7CF6"/>
    <w:rsid w:val="00221C33"/>
    <w:rsid w:val="002915D7"/>
    <w:rsid w:val="00304D16"/>
    <w:rsid w:val="00436E33"/>
    <w:rsid w:val="00465EDE"/>
    <w:rsid w:val="0049430D"/>
    <w:rsid w:val="004A5BDA"/>
    <w:rsid w:val="0062339F"/>
    <w:rsid w:val="006479E8"/>
    <w:rsid w:val="006B7E18"/>
    <w:rsid w:val="00765BCF"/>
    <w:rsid w:val="00862C49"/>
    <w:rsid w:val="009808AC"/>
    <w:rsid w:val="009C370B"/>
    <w:rsid w:val="00A13C2B"/>
    <w:rsid w:val="00AB0211"/>
    <w:rsid w:val="00B75654"/>
    <w:rsid w:val="00BD459D"/>
    <w:rsid w:val="00C503C9"/>
    <w:rsid w:val="00C81415"/>
    <w:rsid w:val="00CE10BA"/>
    <w:rsid w:val="00D16056"/>
    <w:rsid w:val="00D51431"/>
    <w:rsid w:val="00DD7378"/>
    <w:rsid w:val="00EB3AF0"/>
    <w:rsid w:val="00F77CF6"/>
    <w:rsid w:val="00F9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21ECCD-BE23-4358-9868-326BC0A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D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C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C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cloud.edu.tw/onlinelearning/suppor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yc.edu.tw/home.jsp?id=531&amp;parentpath=0,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ms.tyc.edu.tw/distancelearning/%E9%A6%96%E9%A0%8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irn.moe.edu.tw/Facet/Custom/index.aspx?HtmlName=HomeCustom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2022-06-01T11:06:00Z</dcterms:created>
  <dcterms:modified xsi:type="dcterms:W3CDTF">2022-06-07T02:44:00Z</dcterms:modified>
</cp:coreProperties>
</file>